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4A" w:rsidRDefault="00F66D4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F66D4A" w:rsidTr="00A15E1D">
        <w:trPr>
          <w:cantSplit/>
          <w:trHeight w:val="464"/>
          <w:tblHeader/>
        </w:trPr>
        <w:tc>
          <w:tcPr>
            <w:tcW w:w="9209" w:type="dxa"/>
            <w:gridSpan w:val="3"/>
            <w:shd w:val="clear" w:color="auto" w:fill="auto"/>
          </w:tcPr>
          <w:p w:rsidR="00F66D4A" w:rsidRPr="00A15E1D" w:rsidRDefault="00553945" w:rsidP="00A15E1D">
            <w:pPr>
              <w:jc w:val="center"/>
              <w:rPr>
                <w:b/>
                <w:sz w:val="20"/>
                <w:szCs w:val="20"/>
              </w:rPr>
            </w:pPr>
            <w:r w:rsidRPr="00474F9B">
              <w:rPr>
                <w:b/>
                <w:sz w:val="20"/>
                <w:szCs w:val="20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</w:t>
            </w:r>
            <w:r w:rsidRPr="001E1A2B">
              <w:rPr>
                <w:b/>
                <w:sz w:val="20"/>
                <w:szCs w:val="20"/>
              </w:rPr>
              <w:t>закупівлі (</w:t>
            </w:r>
            <w:hyperlink r:id="rId5" w:tgtFrame="_blank" w:history="1">
              <w:r w:rsidR="001E1A2B" w:rsidRPr="001E1A2B">
                <w:rPr>
                  <w:rStyle w:val="a9"/>
                  <w:b/>
                  <w:color w:val="auto"/>
                  <w:sz w:val="20"/>
                  <w:szCs w:val="20"/>
                  <w:bdr w:val="none" w:sz="0" w:space="0" w:color="auto" w:frame="1"/>
                </w:rPr>
                <w:t>UA-2024-10-03-005278-a</w:t>
              </w:r>
            </w:hyperlink>
            <w:r w:rsidR="004D30DA" w:rsidRPr="001E1A2B">
              <w:rPr>
                <w:b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66D4A" w:rsidTr="00A15E1D">
        <w:trPr>
          <w:cantSplit/>
          <w:trHeight w:val="787"/>
          <w:tblHeader/>
        </w:trPr>
        <w:tc>
          <w:tcPr>
            <w:tcW w:w="421" w:type="dxa"/>
            <w:shd w:val="clear" w:color="auto" w:fill="auto"/>
          </w:tcPr>
          <w:p w:rsidR="00F66D4A" w:rsidRDefault="00553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F66D4A" w:rsidRDefault="005539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F66D4A" w:rsidRPr="00E026E9" w:rsidRDefault="00E026E9" w:rsidP="0009070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E026E9">
              <w:rPr>
                <w:spacing w:val="-3"/>
                <w:sz w:val="20"/>
                <w:szCs w:val="20"/>
              </w:rPr>
              <w:t>«</w:t>
            </w:r>
            <w:r w:rsidR="0009070B">
              <w:rPr>
                <w:spacing w:val="-3"/>
                <w:sz w:val="20"/>
                <w:szCs w:val="20"/>
              </w:rPr>
              <w:t>Нове б</w:t>
            </w:r>
            <w:r w:rsidRPr="00E026E9">
              <w:rPr>
                <w:spacing w:val="-3"/>
                <w:sz w:val="20"/>
                <w:szCs w:val="20"/>
              </w:rPr>
              <w:t xml:space="preserve">удівництво свердловини з водорозбірною  колонкою в </w:t>
            </w:r>
            <w:r w:rsidR="00143F70">
              <w:rPr>
                <w:spacing w:val="-3"/>
                <w:sz w:val="20"/>
                <w:szCs w:val="20"/>
              </w:rPr>
              <w:t xml:space="preserve">           </w:t>
            </w:r>
            <w:r w:rsidR="00AB564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AB5647">
              <w:rPr>
                <w:spacing w:val="-3"/>
                <w:sz w:val="20"/>
                <w:szCs w:val="20"/>
              </w:rPr>
              <w:t>с.</w:t>
            </w:r>
            <w:r w:rsidR="0009070B">
              <w:rPr>
                <w:spacing w:val="-3"/>
                <w:sz w:val="20"/>
                <w:szCs w:val="20"/>
              </w:rPr>
              <w:t>Макіївка</w:t>
            </w:r>
            <w:proofErr w:type="spellEnd"/>
            <w:r w:rsidR="0009070B">
              <w:rPr>
                <w:spacing w:val="-3"/>
                <w:sz w:val="20"/>
                <w:szCs w:val="20"/>
              </w:rPr>
              <w:t xml:space="preserve"> Ніжинського </w:t>
            </w:r>
            <w:r w:rsidRPr="00E026E9">
              <w:rPr>
                <w:spacing w:val="-3"/>
                <w:sz w:val="20"/>
                <w:szCs w:val="20"/>
              </w:rPr>
              <w:t xml:space="preserve"> району Чернігівської області»</w:t>
            </w:r>
            <w:r w:rsidRPr="00E026E9">
              <w:rPr>
                <w:sz w:val="20"/>
                <w:szCs w:val="20"/>
              </w:rPr>
              <w:t xml:space="preserve"> (Код ДК 021:2015: 45300000-0 — Будівельно-монтажні роботи)</w:t>
            </w:r>
          </w:p>
        </w:tc>
      </w:tr>
      <w:tr w:rsidR="00F66D4A">
        <w:trPr>
          <w:cantSplit/>
          <w:tblHeader/>
        </w:trPr>
        <w:tc>
          <w:tcPr>
            <w:tcW w:w="421" w:type="dxa"/>
            <w:shd w:val="clear" w:color="auto" w:fill="auto"/>
          </w:tcPr>
          <w:p w:rsidR="00F66D4A" w:rsidRDefault="00553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F66D4A" w:rsidRDefault="005539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3E2" w:rsidRPr="00CB23E2" w:rsidRDefault="00CB23E2" w:rsidP="00CB23E2">
            <w:pPr>
              <w:jc w:val="both"/>
              <w:rPr>
                <w:sz w:val="20"/>
                <w:szCs w:val="20"/>
              </w:rPr>
            </w:pPr>
            <w:r w:rsidRPr="00CB23E2">
              <w:rPr>
                <w:sz w:val="20"/>
                <w:szCs w:val="20"/>
              </w:rPr>
              <w:t>Технічні та якісні характеристики предмета закупівлі складені  відповідно до потреби Департаменту енергоефективності, транспорту, зв’язку та житлово-комунального господарства Чернігівської обласної державної адміністрації</w:t>
            </w:r>
            <w:r w:rsidR="005E2F48">
              <w:rPr>
                <w:sz w:val="20"/>
                <w:szCs w:val="20"/>
              </w:rPr>
              <w:t xml:space="preserve"> </w:t>
            </w:r>
            <w:r w:rsidRPr="00CB23E2">
              <w:rPr>
                <w:sz w:val="20"/>
                <w:szCs w:val="20"/>
              </w:rPr>
              <w:t xml:space="preserve">та норм чинного законодавства і зазначені в тендерній документації. Робочий </w:t>
            </w:r>
            <w:proofErr w:type="spellStart"/>
            <w:r w:rsidRPr="00CB23E2">
              <w:rPr>
                <w:sz w:val="20"/>
                <w:szCs w:val="20"/>
              </w:rPr>
              <w:t>проєкт</w:t>
            </w:r>
            <w:proofErr w:type="spellEnd"/>
            <w:r w:rsidRPr="00CB23E2">
              <w:rPr>
                <w:sz w:val="20"/>
                <w:szCs w:val="20"/>
              </w:rPr>
              <w:t xml:space="preserve"> на </w:t>
            </w:r>
            <w:r w:rsidR="0071519A">
              <w:rPr>
                <w:sz w:val="20"/>
                <w:szCs w:val="20"/>
              </w:rPr>
              <w:t>Нове б</w:t>
            </w:r>
            <w:r w:rsidRPr="00CB23E2">
              <w:rPr>
                <w:sz w:val="20"/>
                <w:szCs w:val="20"/>
              </w:rPr>
              <w:t>удівництво свердловини з во</w:t>
            </w:r>
            <w:r w:rsidR="00AB5647">
              <w:rPr>
                <w:sz w:val="20"/>
                <w:szCs w:val="20"/>
              </w:rPr>
              <w:t>дорозбірною  колонкою в с.</w:t>
            </w:r>
            <w:r w:rsidR="0071519A">
              <w:rPr>
                <w:sz w:val="20"/>
                <w:szCs w:val="20"/>
              </w:rPr>
              <w:t xml:space="preserve"> </w:t>
            </w:r>
            <w:r w:rsidR="00D253D4">
              <w:rPr>
                <w:sz w:val="20"/>
                <w:szCs w:val="20"/>
              </w:rPr>
              <w:t xml:space="preserve">Макіївка Ніжинського </w:t>
            </w:r>
            <w:r w:rsidRPr="00CB23E2">
              <w:rPr>
                <w:sz w:val="20"/>
                <w:szCs w:val="20"/>
              </w:rPr>
              <w:t xml:space="preserve">району Чернігівської області розроблений на підставі: </w:t>
            </w:r>
          </w:p>
          <w:p w:rsidR="00CB23E2" w:rsidRPr="00CB23E2" w:rsidRDefault="00CB23E2" w:rsidP="00CB23E2">
            <w:pPr>
              <w:jc w:val="both"/>
              <w:rPr>
                <w:sz w:val="20"/>
                <w:szCs w:val="20"/>
              </w:rPr>
            </w:pPr>
            <w:r w:rsidRPr="00CB23E2">
              <w:rPr>
                <w:sz w:val="20"/>
                <w:szCs w:val="20"/>
              </w:rPr>
              <w:t>— за</w:t>
            </w:r>
            <w:r w:rsidR="00AB5647">
              <w:rPr>
                <w:sz w:val="20"/>
                <w:szCs w:val="20"/>
              </w:rPr>
              <w:t xml:space="preserve">мовлення </w:t>
            </w:r>
            <w:r w:rsidR="00D253D4">
              <w:rPr>
                <w:sz w:val="20"/>
                <w:szCs w:val="20"/>
              </w:rPr>
              <w:t>Макіївської сільської</w:t>
            </w:r>
            <w:r w:rsidR="00AB5647">
              <w:rPr>
                <w:sz w:val="20"/>
                <w:szCs w:val="20"/>
              </w:rPr>
              <w:t xml:space="preserve"> ради</w:t>
            </w:r>
            <w:r w:rsidRPr="00CB23E2">
              <w:rPr>
                <w:sz w:val="20"/>
                <w:szCs w:val="20"/>
              </w:rPr>
              <w:t xml:space="preserve"> проектно-кошторисної документації по об’єкту </w:t>
            </w:r>
            <w:r w:rsidR="0071519A">
              <w:rPr>
                <w:sz w:val="20"/>
                <w:szCs w:val="20"/>
              </w:rPr>
              <w:t>Нове б</w:t>
            </w:r>
            <w:r w:rsidRPr="00CB23E2">
              <w:rPr>
                <w:sz w:val="20"/>
                <w:szCs w:val="20"/>
              </w:rPr>
              <w:t>удівництво свердловини з вод</w:t>
            </w:r>
            <w:r w:rsidR="00AB5647">
              <w:rPr>
                <w:sz w:val="20"/>
                <w:szCs w:val="20"/>
              </w:rPr>
              <w:t xml:space="preserve">орозбірною  колонкою в с. </w:t>
            </w:r>
            <w:r w:rsidR="00D253D4">
              <w:rPr>
                <w:sz w:val="20"/>
                <w:szCs w:val="20"/>
              </w:rPr>
              <w:t xml:space="preserve">Макіївка Ніжинського </w:t>
            </w:r>
            <w:r w:rsidRPr="00CB23E2">
              <w:rPr>
                <w:sz w:val="20"/>
                <w:szCs w:val="20"/>
              </w:rPr>
              <w:t>району Чернігівської області (Код ДК 021:2015: 45300000-0 — Будівельно-монтажні роботи), Рішенням виконав</w:t>
            </w:r>
            <w:r w:rsidR="009A7430">
              <w:rPr>
                <w:sz w:val="20"/>
                <w:szCs w:val="20"/>
              </w:rPr>
              <w:t xml:space="preserve">чого комітету </w:t>
            </w:r>
            <w:r w:rsidR="00D253D4">
              <w:rPr>
                <w:sz w:val="20"/>
                <w:szCs w:val="20"/>
              </w:rPr>
              <w:t xml:space="preserve">Макіївської сільської </w:t>
            </w:r>
            <w:r w:rsidR="009A7430">
              <w:rPr>
                <w:sz w:val="20"/>
                <w:szCs w:val="20"/>
              </w:rPr>
              <w:t xml:space="preserve">ради № </w:t>
            </w:r>
            <w:r w:rsidR="0071519A">
              <w:rPr>
                <w:sz w:val="20"/>
                <w:szCs w:val="20"/>
              </w:rPr>
              <w:t>305</w:t>
            </w:r>
            <w:r w:rsidR="009A7430">
              <w:rPr>
                <w:sz w:val="20"/>
                <w:szCs w:val="20"/>
              </w:rPr>
              <w:t xml:space="preserve"> від </w:t>
            </w:r>
            <w:r w:rsidR="0071519A">
              <w:rPr>
                <w:sz w:val="20"/>
                <w:szCs w:val="20"/>
              </w:rPr>
              <w:t>16</w:t>
            </w:r>
            <w:r w:rsidR="009A7430">
              <w:rPr>
                <w:sz w:val="20"/>
                <w:szCs w:val="20"/>
              </w:rPr>
              <w:t xml:space="preserve"> </w:t>
            </w:r>
            <w:r w:rsidR="0071519A">
              <w:rPr>
                <w:sz w:val="20"/>
                <w:szCs w:val="20"/>
              </w:rPr>
              <w:t>вересня 2024</w:t>
            </w:r>
            <w:r w:rsidRPr="00CB23E2">
              <w:rPr>
                <w:sz w:val="20"/>
                <w:szCs w:val="20"/>
              </w:rPr>
              <w:t xml:space="preserve"> року «Про передачу проектно-кошторисної документації </w:t>
            </w:r>
            <w:r w:rsidR="009B1163">
              <w:rPr>
                <w:sz w:val="20"/>
                <w:szCs w:val="20"/>
              </w:rPr>
              <w:t>та експертного звіту</w:t>
            </w:r>
            <w:r w:rsidRPr="00CB23E2">
              <w:rPr>
                <w:sz w:val="20"/>
                <w:szCs w:val="20"/>
              </w:rPr>
              <w:t xml:space="preserve">» проектно-кошторисну документацію передано до Департаменту енергоефективності, транспорту, зв’язку та житлово-комунального господарства Чернігівської обласної державної адміністрації. </w:t>
            </w:r>
            <w:r w:rsidRPr="004569A8">
              <w:rPr>
                <w:sz w:val="20"/>
                <w:szCs w:val="20"/>
              </w:rPr>
              <w:t>Проектно-кошторисною документацією передбачено виконання робіт з будівництва в повному обсязі, а саме: буріння випереджувальної  свердловини, буріння експлуатаційної  свердловини, вентиляція насосної станції, герметизація оголовка, компонування технологічного обладнання,</w:t>
            </w:r>
            <w:r w:rsidR="00485821" w:rsidRPr="004569A8">
              <w:rPr>
                <w:sz w:val="20"/>
                <w:szCs w:val="20"/>
              </w:rPr>
              <w:t xml:space="preserve"> </w:t>
            </w:r>
            <w:r w:rsidRPr="004569A8">
              <w:rPr>
                <w:sz w:val="20"/>
                <w:szCs w:val="20"/>
              </w:rPr>
              <w:t>влаштування водорозбірної колонки, електротехнічні рішення, буріння насосн</w:t>
            </w:r>
            <w:r w:rsidR="00485821" w:rsidRPr="004569A8">
              <w:rPr>
                <w:sz w:val="20"/>
                <w:szCs w:val="20"/>
              </w:rPr>
              <w:t xml:space="preserve">ої станції, влаштування огорожі та воріт, </w:t>
            </w:r>
            <w:r w:rsidRPr="004569A8">
              <w:rPr>
                <w:sz w:val="20"/>
                <w:szCs w:val="20"/>
              </w:rPr>
              <w:t>влаштування покриття тротуарної доріжки</w:t>
            </w:r>
          </w:p>
          <w:p w:rsidR="00F66D4A" w:rsidRDefault="00F66D4A" w:rsidP="00CB23E2">
            <w:pPr>
              <w:jc w:val="both"/>
              <w:rPr>
                <w:sz w:val="20"/>
                <w:szCs w:val="20"/>
              </w:rPr>
            </w:pPr>
          </w:p>
        </w:tc>
      </w:tr>
      <w:tr w:rsidR="00F66D4A">
        <w:trPr>
          <w:cantSplit/>
          <w:tblHeader/>
        </w:trPr>
        <w:tc>
          <w:tcPr>
            <w:tcW w:w="421" w:type="dxa"/>
            <w:shd w:val="clear" w:color="auto" w:fill="auto"/>
          </w:tcPr>
          <w:p w:rsidR="00F66D4A" w:rsidRDefault="00553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F66D4A" w:rsidRDefault="005539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:rsidR="00F66D4A" w:rsidRPr="00D07CA8" w:rsidRDefault="00CB23E2" w:rsidP="00984A49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CB23E2">
              <w:rPr>
                <w:sz w:val="20"/>
                <w:szCs w:val="20"/>
              </w:rPr>
              <w:t>Розрахунок очікуваної вартості предмета закупівлі здійснено на підставі Кошторисних норм України Настанови з визначення вартості будівництва затвердженим Наказом Міністерства розвитку громад та територій України № 281 від 01.11.2021 року та затвердж</w:t>
            </w:r>
            <w:r w:rsidR="00B174E4">
              <w:rPr>
                <w:sz w:val="20"/>
                <w:szCs w:val="20"/>
              </w:rPr>
              <w:t>еного Експертного звіту №10</w:t>
            </w:r>
            <w:r w:rsidR="009A7430">
              <w:rPr>
                <w:sz w:val="20"/>
                <w:szCs w:val="20"/>
              </w:rPr>
              <w:t>/</w:t>
            </w:r>
            <w:r w:rsidR="00B174E4">
              <w:rPr>
                <w:sz w:val="20"/>
                <w:szCs w:val="20"/>
              </w:rPr>
              <w:t>178</w:t>
            </w:r>
            <w:r w:rsidR="009A7430">
              <w:rPr>
                <w:sz w:val="20"/>
                <w:szCs w:val="20"/>
              </w:rPr>
              <w:t>4Е-</w:t>
            </w:r>
            <w:r w:rsidR="00B174E4">
              <w:rPr>
                <w:sz w:val="20"/>
                <w:szCs w:val="20"/>
              </w:rPr>
              <w:t>09/24 від 10</w:t>
            </w:r>
            <w:r w:rsidR="009A7430">
              <w:rPr>
                <w:sz w:val="20"/>
                <w:szCs w:val="20"/>
              </w:rPr>
              <w:t xml:space="preserve"> </w:t>
            </w:r>
            <w:r w:rsidR="00B174E4">
              <w:rPr>
                <w:sz w:val="20"/>
                <w:szCs w:val="20"/>
              </w:rPr>
              <w:t>вересня 2024</w:t>
            </w:r>
            <w:r w:rsidRPr="00CB23E2">
              <w:rPr>
                <w:sz w:val="20"/>
                <w:szCs w:val="20"/>
              </w:rPr>
              <w:t xml:space="preserve"> року реєстраційни</w:t>
            </w:r>
            <w:r w:rsidR="009A7430">
              <w:rPr>
                <w:sz w:val="20"/>
                <w:szCs w:val="20"/>
              </w:rPr>
              <w:t>й номер ЕХ01:</w:t>
            </w:r>
            <w:r w:rsidR="00B174E4">
              <w:rPr>
                <w:sz w:val="20"/>
                <w:szCs w:val="20"/>
              </w:rPr>
              <w:t>3907</w:t>
            </w:r>
            <w:r w:rsidR="009A7430">
              <w:rPr>
                <w:sz w:val="20"/>
                <w:szCs w:val="20"/>
              </w:rPr>
              <w:t>-</w:t>
            </w:r>
            <w:r w:rsidR="00B174E4">
              <w:rPr>
                <w:sz w:val="20"/>
                <w:szCs w:val="20"/>
              </w:rPr>
              <w:t>7853</w:t>
            </w:r>
            <w:r w:rsidR="009A7430">
              <w:rPr>
                <w:sz w:val="20"/>
                <w:szCs w:val="20"/>
              </w:rPr>
              <w:t>-</w:t>
            </w:r>
            <w:r w:rsidR="00B174E4">
              <w:rPr>
                <w:sz w:val="20"/>
                <w:szCs w:val="20"/>
              </w:rPr>
              <w:t>8787</w:t>
            </w:r>
            <w:r w:rsidR="009A7430">
              <w:rPr>
                <w:sz w:val="20"/>
                <w:szCs w:val="20"/>
              </w:rPr>
              <w:t>-</w:t>
            </w:r>
            <w:r w:rsidR="00B174E4">
              <w:rPr>
                <w:sz w:val="20"/>
                <w:szCs w:val="20"/>
              </w:rPr>
              <w:t>0027</w:t>
            </w:r>
            <w:r w:rsidRPr="00CB23E2">
              <w:rPr>
                <w:sz w:val="20"/>
                <w:szCs w:val="20"/>
              </w:rPr>
              <w:t xml:space="preserve"> щодо розгляду проектної документації за робочим проектом </w:t>
            </w:r>
            <w:r w:rsidR="00B174E4">
              <w:rPr>
                <w:sz w:val="20"/>
                <w:szCs w:val="20"/>
              </w:rPr>
              <w:t>Нове б</w:t>
            </w:r>
            <w:r w:rsidRPr="00CB23E2">
              <w:rPr>
                <w:sz w:val="20"/>
                <w:szCs w:val="20"/>
              </w:rPr>
              <w:t>удівництво свердловини з вод</w:t>
            </w:r>
            <w:r w:rsidR="009A7430">
              <w:rPr>
                <w:sz w:val="20"/>
                <w:szCs w:val="20"/>
              </w:rPr>
              <w:t>орозбірною  колонкою в с.</w:t>
            </w:r>
            <w:r w:rsidR="00B174E4">
              <w:rPr>
                <w:sz w:val="20"/>
                <w:szCs w:val="20"/>
              </w:rPr>
              <w:t xml:space="preserve"> Макіївка Ніжинського </w:t>
            </w:r>
            <w:r w:rsidRPr="00CB23E2">
              <w:rPr>
                <w:sz w:val="20"/>
                <w:szCs w:val="20"/>
              </w:rPr>
              <w:t>району Чернігівської області. Експертиза проведена ТОВ «ЕКОЕКСПЕРТИЗА» м. Стрий. Львівська обл.</w:t>
            </w:r>
            <w:r w:rsidR="00B174E4">
              <w:rPr>
                <w:sz w:val="20"/>
                <w:szCs w:val="20"/>
              </w:rPr>
              <w:t xml:space="preserve"> </w:t>
            </w:r>
          </w:p>
        </w:tc>
      </w:tr>
      <w:tr w:rsidR="00234FEB">
        <w:trPr>
          <w:cantSplit/>
          <w:tblHeader/>
        </w:trPr>
        <w:tc>
          <w:tcPr>
            <w:tcW w:w="421" w:type="dxa"/>
            <w:shd w:val="clear" w:color="auto" w:fill="auto"/>
          </w:tcPr>
          <w:p w:rsidR="00234FEB" w:rsidRDefault="00234FEB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:rsidR="00234FEB" w:rsidRDefault="00234FEB">
            <w:pPr>
              <w:rPr>
                <w:b/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234FEB" w:rsidRPr="00D07CA8" w:rsidRDefault="00234FEB" w:rsidP="00234F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66D4A" w:rsidRDefault="00F66D4A">
      <w:pPr>
        <w:jc w:val="both"/>
        <w:rPr>
          <w:sz w:val="20"/>
          <w:szCs w:val="20"/>
        </w:rPr>
      </w:pPr>
    </w:p>
    <w:p w:rsidR="00F66D4A" w:rsidRDefault="00F66D4A">
      <w:pPr>
        <w:jc w:val="both"/>
      </w:pPr>
      <w:bookmarkStart w:id="0" w:name="_GoBack"/>
      <w:bookmarkEnd w:id="0"/>
    </w:p>
    <w:sectPr w:rsidR="00F66D4A" w:rsidSect="00F66D4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4A"/>
    <w:rsid w:val="0009070B"/>
    <w:rsid w:val="00143F70"/>
    <w:rsid w:val="001965F5"/>
    <w:rsid w:val="001E1A2B"/>
    <w:rsid w:val="00234FEB"/>
    <w:rsid w:val="0028188D"/>
    <w:rsid w:val="00345BC8"/>
    <w:rsid w:val="00380E1F"/>
    <w:rsid w:val="00403C9A"/>
    <w:rsid w:val="004569A8"/>
    <w:rsid w:val="00474F9B"/>
    <w:rsid w:val="00485821"/>
    <w:rsid w:val="004D30DA"/>
    <w:rsid w:val="0050618F"/>
    <w:rsid w:val="005275D3"/>
    <w:rsid w:val="00553945"/>
    <w:rsid w:val="00582C3C"/>
    <w:rsid w:val="005B267D"/>
    <w:rsid w:val="005E2F48"/>
    <w:rsid w:val="00654A43"/>
    <w:rsid w:val="0071519A"/>
    <w:rsid w:val="007575A7"/>
    <w:rsid w:val="00840573"/>
    <w:rsid w:val="008B3C1D"/>
    <w:rsid w:val="008D333D"/>
    <w:rsid w:val="00984A49"/>
    <w:rsid w:val="009A7430"/>
    <w:rsid w:val="009B1163"/>
    <w:rsid w:val="009C392D"/>
    <w:rsid w:val="00A15E1D"/>
    <w:rsid w:val="00A575C3"/>
    <w:rsid w:val="00AB5647"/>
    <w:rsid w:val="00AE3D7C"/>
    <w:rsid w:val="00AE711E"/>
    <w:rsid w:val="00B174E4"/>
    <w:rsid w:val="00B61AD3"/>
    <w:rsid w:val="00C458F5"/>
    <w:rsid w:val="00CB23E2"/>
    <w:rsid w:val="00CE6432"/>
    <w:rsid w:val="00D063A3"/>
    <w:rsid w:val="00D07CA8"/>
    <w:rsid w:val="00D253D4"/>
    <w:rsid w:val="00D67C5E"/>
    <w:rsid w:val="00E026E9"/>
    <w:rsid w:val="00E4197E"/>
    <w:rsid w:val="00F01909"/>
    <w:rsid w:val="00F66D4A"/>
    <w:rsid w:val="00FB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130D"/>
  <w15:docId w15:val="{EAB690B8-65D8-4677-BE62-7E275C92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10"/>
    <w:next w:val="10"/>
    <w:rsid w:val="00F66D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66D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66D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66D4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66D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66D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66D4A"/>
  </w:style>
  <w:style w:type="table" w:customStyle="1" w:styleId="TableNormal">
    <w:name w:val="Table Normal"/>
    <w:rsid w:val="00F66D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66D4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10"/>
    <w:next w:val="10"/>
    <w:rsid w:val="00F66D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F66D4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30D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D30D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E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urchase/view/537479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2024-03-07T12:42:00Z</cp:lastPrinted>
  <dcterms:created xsi:type="dcterms:W3CDTF">2024-10-03T09:54:00Z</dcterms:created>
  <dcterms:modified xsi:type="dcterms:W3CDTF">2024-10-03T09:54:00Z</dcterms:modified>
</cp:coreProperties>
</file>